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AB0C5" w14:textId="77777777" w:rsidR="009C0A16" w:rsidRPr="00566840" w:rsidRDefault="009C0A16" w:rsidP="009C0A16">
      <w:r w:rsidRPr="00566840">
        <w:t>V Sloveniji se o svobodi govora veliko govori, a precej manj razume. Skoraj vsak javni spor se slej ko prej spremeni v razpravo o tem, kdo je utišan, kdo je privilegiran in kdo komu jemlje pravico do besede. Paradoks našega časa je, da živimo v obdobju največje možnosti izražanja v zgodovini, hkrati pa imamo občutek, da ljudje nikoli niso bili bolj užaljeni, bolj previdni in bolj razdeljeni.</w:t>
      </w:r>
    </w:p>
    <w:p w14:paraId="5EFC291E" w14:textId="77777777" w:rsidR="009C0A16" w:rsidRPr="00566840" w:rsidRDefault="009C0A16" w:rsidP="009C0A16">
      <w:r w:rsidRPr="00566840">
        <w:t>Dovolj je že nekaj minut branja komentarjev pod spletnimi novicami, pa človek hitro dobi občutek, da je slovenska demokracija nekakšna kombinacija vaške gostilne, družinskega prepira in gladiatorske arene. Vsak ima svoje mnenje, vsak ga želi povedati naglas, poslušati pa skoraj nihče več ne zna. Svoboda govora je postala orožje, ne pa prostor dialoga.</w:t>
      </w:r>
    </w:p>
    <w:p w14:paraId="0AC23C8B" w14:textId="77777777" w:rsidR="009C0A16" w:rsidRPr="00566840" w:rsidRDefault="009C0A16" w:rsidP="009C0A16">
      <w:r w:rsidRPr="00566840">
        <w:t>Pri Slovencih je odnos do javnega izražanja zgodovinsko precej zapleten. Dolga stoletja smo živeli pod različnimi oblastmi, kjer je bila beseda pogosto nadzorovana ali pa vsaj politično občutljiva. Tudi v socializmu je obstajala meja, do kod lahko sega kritika sistema. Čeprav današnja Slovenija formalno zagotavlja svobodo izražanja, je kulturni spomin na previdnost ostal. Mnogi ljudje še vedno tehtajo, kaj smejo reči javno, kaj le v krogu prijateljev in kaj je bolje zamolčati.</w:t>
      </w:r>
    </w:p>
    <w:p w14:paraId="58994F66" w14:textId="77777777" w:rsidR="009C0A16" w:rsidRPr="00566840" w:rsidRDefault="009C0A16" w:rsidP="009C0A16">
      <w:r w:rsidRPr="00566840">
        <w:t>A današnji problem ni več klasična cenzura države. Nihče ti ne potrka na vrata zaradi kritičnega statusa na Facebooku. Namesto tega imamo nekaj drugega: kulturo družbenega pritiska. Če poveš napačno stvar ob napačnem času, tvegaš spletni linč, javno sramotenje ali hitro etiketo, ki se te lahko drži leta. V Sloveniji je to še posebej izrazito, ker smo majhna družba. Pri nas skoraj ni anonimnosti. Če nekdo napiše kontroverzno mnenje, obstaja velika verjetnost, da je sošolec tvojega sodelavca, bratranec tvoje sosede ali nekdo, ki ga srečaš v Mercatorju.</w:t>
      </w:r>
    </w:p>
    <w:p w14:paraId="0C87F105" w14:textId="77777777" w:rsidR="009C0A16" w:rsidRPr="00566840" w:rsidRDefault="009C0A16" w:rsidP="009C0A16">
      <w:r w:rsidRPr="00566840">
        <w:t>In prav ta majhnost ustvarja zanimiv paradoks: Slovenci radi govorimo, da imamo radi iskrenost, v resnici pa pogosto nagrajujemo prilagajanje. Veliko ljudi ne molči zato, ker ne bi imeli mnenja, ampak zato, ker se ne želijo izpostavljati. Včasih je lažje biti tiho, prikimati in kasneje doma jezno komentirati pred televizijo. Slovenska specialiteta ni odprta cenzura, ampak tiha družbena disciplina. Nihče ti ne reče neposredno: »Tega ne smeš govoriti.« Dobiš pa občutek, da bi bilo morda bolje, če ne bi.</w:t>
      </w:r>
    </w:p>
    <w:p w14:paraId="5636150C" w14:textId="77777777" w:rsidR="009C0A16" w:rsidRPr="00566840" w:rsidRDefault="009C0A16" w:rsidP="009C0A16">
      <w:r w:rsidRPr="00566840">
        <w:t>Poseben problem predstavlja politična polarizacija. V Sloveniji skoraj ni teme, ki je ne bi mogli razdeliti na “leve” in “desne”. Govoriš o umetnosti? Politika. Govoriš o zgodovini? Politika. Govoriš o RTV-ju, kulturnih subvencijah, protestih ali celo o tem, kdo bo pel na državni proslavi? Spet politika. In ko vse postane ideološki boj, svoboda govora izgubi svoj osnovni namen – iskanje resnice skozi razpravo.</w:t>
      </w:r>
    </w:p>
    <w:p w14:paraId="73D24B18" w14:textId="77777777" w:rsidR="009C0A16" w:rsidRPr="00566840" w:rsidRDefault="009C0A16" w:rsidP="009C0A16">
      <w:r w:rsidRPr="00566840">
        <w:t xml:space="preserve">Namesto tega dobimo tekmovanje v moralni superiornosti. Ena stran je prepričana, da brani demokracijo pred sovražnim govorom, druga, da rešuje svobodo pred politično korektnostjo. Nekje vmes pa izgine normalen človek, ki bi morda samo rad povedal svoje </w:t>
      </w:r>
      <w:r w:rsidRPr="00566840">
        <w:lastRenderedPageBreak/>
        <w:t>mnenje brez strahu, da ga bodo v petih minutah razglasili za fašista, komunista, nazadnjaka ali izdajalca naroda.</w:t>
      </w:r>
    </w:p>
    <w:p w14:paraId="6597BA79" w14:textId="77777777" w:rsidR="009C0A16" w:rsidRPr="00566840" w:rsidRDefault="009C0A16" w:rsidP="009C0A16">
      <w:r w:rsidRPr="00566840">
        <w:t>Seveda pa svoboda govora ne pomeni, da lahko govorimo karkoli brez posledic. Besede imajo težo. V Sloveniji smo bili priča številnim primerom javnega poniževanja, žalitev in širjenja sovraštva, predvsem na spletu. Anonimnost komentarjev je marsikomu dala občutek, da osnovna kultura komunikacije ne obstaja več. In čeprav se pogosto sklicujemo na pravico do izražanja, bi včasih potrebovali tudi nekaj osnovne odgovornosti.</w:t>
      </w:r>
    </w:p>
    <w:p w14:paraId="08D99D63" w14:textId="77777777" w:rsidR="009C0A16" w:rsidRPr="00566840" w:rsidRDefault="009C0A16" w:rsidP="009C0A16">
      <w:r w:rsidRPr="00566840">
        <w:t>A tukaj je pomembna razlika: odgovornost ni isto kot utišanje. Demokratična družba ne more delovati, če začne vsako neprijetno ali kontroverzno mnenje obravnavati kot nevarnost. Pravica do govora je najbolj pomembna takrat, ko gre za stališča, ki nam niso všeč. Če svobodo priznavamo samo ljudem, s katerimi se strinjamo, potem to ni svoboda, ampak udobje.</w:t>
      </w:r>
    </w:p>
    <w:p w14:paraId="1F7781E2" w14:textId="77777777" w:rsidR="009C0A16" w:rsidRPr="00566840" w:rsidRDefault="009C0A16" w:rsidP="009C0A16">
      <w:r w:rsidRPr="00566840">
        <w:t>Morda največja težava slovenske družbe ni pomanjkanje svobode govora, ampak pomanjkanje kulture dialoga. Ne znamo več razpravljati brez potrebe po zmagi. Ne znamo priznati, da ima lahko nekdo drugačno mnenje, ne da bi bil zaradi tega moralno pokvarjen ali intelektualno manjvreden. Vse prevečkrat se pogovarjamo zato, da bi drug drugega premagali, ne pa razumeli.</w:t>
      </w:r>
    </w:p>
    <w:p w14:paraId="46BE874E" w14:textId="77777777" w:rsidR="009C0A16" w:rsidRPr="00566840" w:rsidRDefault="009C0A16" w:rsidP="009C0A16">
      <w:r w:rsidRPr="00566840">
        <w:t>In vendar bi prav majhnost Slovenije lahko bila tudi prednost. Ker smo majhna družba, bi lahko hitreje gradili prostor zaupanja, odprte razprave in spoštljivega nesoglasja. Namesto tega pogosto delujemo kot narod, ki je neprestano užaljen – malo na politiko, malo na medije, malo drug na drugega.</w:t>
      </w:r>
    </w:p>
    <w:p w14:paraId="16598AC3" w14:textId="77777777" w:rsidR="009C0A16" w:rsidRPr="00566840" w:rsidRDefault="009C0A16" w:rsidP="009C0A16">
      <w:r w:rsidRPr="00566840">
        <w:t>Svoboda govora zato ni le ustavna pravica. Je preizkus družbene zrelosti. Pokaže, ali smo sposobni živeti v skupnosti, kjer ljudje mislijo različno, ne da bi se zaradi tega sovražili. Pokaže, ali znamo prenesti nelagodje drugačnega mnenja. In predvsem pokaže, ali imamo dovolj samozavesti, da ne potrebujemo tišine drugih za potrditev lastnega prepričanja.</w:t>
      </w:r>
    </w:p>
    <w:p w14:paraId="1854434D" w14:textId="5EEB0591" w:rsidR="00FD0B4D" w:rsidRDefault="009C0A16">
      <w:r w:rsidRPr="00566840">
        <w:t>Kajti družba, v kateri vsi govorijo previdno, ni nujno mirna družba. Pogosto je le družba, kjer so se ljudje navadili, da je tišina varnejša od iskrenosti.</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E4"/>
    <w:rsid w:val="000056E4"/>
    <w:rsid w:val="001E5BE7"/>
    <w:rsid w:val="0079265D"/>
    <w:rsid w:val="009247F6"/>
    <w:rsid w:val="009C0A16"/>
    <w:rsid w:val="00D66C81"/>
    <w:rsid w:val="00D72256"/>
    <w:rsid w:val="00E22EDB"/>
    <w:rsid w:val="00F15B7A"/>
    <w:rsid w:val="00FB4B31"/>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3C4"/>
  <w15:chartTrackingRefBased/>
  <w15:docId w15:val="{969ED9C1-51C9-424C-AD1A-3AEDD78D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A16"/>
  </w:style>
  <w:style w:type="paragraph" w:styleId="Naslov1">
    <w:name w:val="heading 1"/>
    <w:basedOn w:val="Navaden"/>
    <w:next w:val="Navaden"/>
    <w:link w:val="Naslov1Znak"/>
    <w:uiPriority w:val="9"/>
    <w:qFormat/>
    <w:rsid w:val="00005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5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56E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56E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56E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56E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56E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56E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56E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56E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56E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56E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56E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56E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56E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56E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56E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56E4"/>
    <w:rPr>
      <w:rFonts w:eastAsiaTheme="majorEastAsia" w:cstheme="majorBidi"/>
      <w:color w:val="272727" w:themeColor="text1" w:themeTint="D8"/>
    </w:rPr>
  </w:style>
  <w:style w:type="paragraph" w:styleId="Naslov">
    <w:name w:val="Title"/>
    <w:basedOn w:val="Navaden"/>
    <w:next w:val="Navaden"/>
    <w:link w:val="NaslovZnak"/>
    <w:uiPriority w:val="10"/>
    <w:qFormat/>
    <w:rsid w:val="00005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56E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56E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56E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56E4"/>
    <w:pPr>
      <w:spacing w:before="160"/>
      <w:jc w:val="center"/>
    </w:pPr>
    <w:rPr>
      <w:i/>
      <w:iCs/>
      <w:color w:val="404040" w:themeColor="text1" w:themeTint="BF"/>
    </w:rPr>
  </w:style>
  <w:style w:type="character" w:customStyle="1" w:styleId="CitatZnak">
    <w:name w:val="Citat Znak"/>
    <w:basedOn w:val="Privzetapisavaodstavka"/>
    <w:link w:val="Citat"/>
    <w:uiPriority w:val="29"/>
    <w:rsid w:val="000056E4"/>
    <w:rPr>
      <w:i/>
      <w:iCs/>
      <w:color w:val="404040" w:themeColor="text1" w:themeTint="BF"/>
    </w:rPr>
  </w:style>
  <w:style w:type="paragraph" w:styleId="Odstavekseznama">
    <w:name w:val="List Paragraph"/>
    <w:basedOn w:val="Navaden"/>
    <w:uiPriority w:val="34"/>
    <w:qFormat/>
    <w:rsid w:val="000056E4"/>
    <w:pPr>
      <w:ind w:left="720"/>
      <w:contextualSpacing/>
    </w:pPr>
  </w:style>
  <w:style w:type="character" w:styleId="Intenzivenpoudarek">
    <w:name w:val="Intense Emphasis"/>
    <w:basedOn w:val="Privzetapisavaodstavka"/>
    <w:uiPriority w:val="21"/>
    <w:qFormat/>
    <w:rsid w:val="000056E4"/>
    <w:rPr>
      <w:i/>
      <w:iCs/>
      <w:color w:val="0F4761" w:themeColor="accent1" w:themeShade="BF"/>
    </w:rPr>
  </w:style>
  <w:style w:type="paragraph" w:styleId="Intenzivencitat">
    <w:name w:val="Intense Quote"/>
    <w:basedOn w:val="Navaden"/>
    <w:next w:val="Navaden"/>
    <w:link w:val="IntenzivencitatZnak"/>
    <w:uiPriority w:val="30"/>
    <w:qFormat/>
    <w:rsid w:val="00005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56E4"/>
    <w:rPr>
      <w:i/>
      <w:iCs/>
      <w:color w:val="0F4761" w:themeColor="accent1" w:themeShade="BF"/>
    </w:rPr>
  </w:style>
  <w:style w:type="character" w:styleId="Intenzivensklic">
    <w:name w:val="Intense Reference"/>
    <w:basedOn w:val="Privzetapisavaodstavka"/>
    <w:uiPriority w:val="32"/>
    <w:qFormat/>
    <w:rsid w:val="000056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4281</Characters>
  <Application>Microsoft Office Word</Application>
  <DocSecurity>0</DocSecurity>
  <Lines>35</Lines>
  <Paragraphs>10</Paragraphs>
  <ScaleCrop>false</ScaleCrop>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2026-05-08T11:09:00Z</dcterms:created>
  <dcterms:modified xsi:type="dcterms:W3CDTF">2026-08-10T10:36:00Z</dcterms:modified>
</cp:coreProperties>
</file>